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3B" w:rsidRPr="0061723B" w:rsidRDefault="0061723B" w:rsidP="0061723B">
      <w:pPr>
        <w:ind w:left="-1276" w:firstLine="1276"/>
        <w:rPr>
          <w:rFonts w:ascii="DB Lim X" w:hAnsi="DB Lim X" w:cs="DB Lim X"/>
          <w:lang w:val="th-TH"/>
        </w:rPr>
      </w:pPr>
      <w:r>
        <w:rPr>
          <w:rFonts w:ascii="DB Lim X" w:hAnsi="DB Lim X" w:cs="DB Lim X"/>
          <w:lang w:val="th-TH"/>
        </w:rPr>
        <w:t>คำแนะนำ</w:t>
      </w:r>
    </w:p>
    <w:p w:rsidR="0061723B" w:rsidRDefault="0061723B" w:rsidP="0061723B">
      <w:pPr>
        <w:ind w:left="-1276" w:firstLine="1276"/>
        <w:rPr>
          <w:rFonts w:ascii="DB Lim X" w:hAnsi="DB Lim X" w:cs="DB Lim X"/>
        </w:rPr>
      </w:pPr>
    </w:p>
    <w:p w:rsidR="0061723B" w:rsidRPr="0061723B" w:rsidRDefault="0061723B" w:rsidP="0061723B">
      <w:pPr>
        <w:ind w:left="-1276" w:firstLine="1276"/>
        <w:rPr>
          <w:rFonts w:ascii="DB Lim X" w:hAnsi="DB Lim X" w:cs="DB Lim X"/>
        </w:rPr>
      </w:pPr>
      <w:proofErr w:type="spellStart"/>
      <w:r w:rsidRPr="0061723B">
        <w:rPr>
          <w:rFonts w:ascii="DB Lim X" w:hAnsi="DB Lim X" w:cs="DB Lim X"/>
        </w:rPr>
        <w:t>วัสดุในการพิมพ์สามารถ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เลือกได้ว่าจะใช้วัสดุ</w:t>
      </w:r>
      <w:proofErr w:type="spellEnd"/>
      <w:r w:rsidRPr="0061723B">
        <w:rPr>
          <w:rFonts w:ascii="DB Lim X" w:hAnsi="DB Lim X" w:cs="DB Lim X"/>
        </w:rPr>
        <w:t xml:space="preserve"> Indoor </w:t>
      </w:r>
      <w:proofErr w:type="spellStart"/>
      <w:r w:rsidRPr="0061723B">
        <w:rPr>
          <w:rFonts w:ascii="DB Lim X" w:hAnsi="DB Lim X" w:cs="DB Lim X"/>
        </w:rPr>
        <w:t>หรือ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Outdooor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เพราะคุณภาพและการใช้งานต่างกัน</w:t>
      </w:r>
      <w:proofErr w:type="spellEnd"/>
    </w:p>
    <w:p w:rsidR="0061723B" w:rsidRPr="0061723B" w:rsidRDefault="0061723B" w:rsidP="0061723B">
      <w:pPr>
        <w:ind w:left="-1276" w:firstLine="1276"/>
        <w:rPr>
          <w:rFonts w:ascii="DB Lim X" w:hAnsi="DB Lim X" w:cs="DB Lim X"/>
        </w:rPr>
      </w:pPr>
      <w:proofErr w:type="spellStart"/>
      <w:r w:rsidRPr="0061723B">
        <w:rPr>
          <w:rFonts w:ascii="DB Lim X" w:hAnsi="DB Lim X" w:cs="DB Lim X"/>
        </w:rPr>
        <w:t>ถ้าท่านลูกค้าต้องการจัดงานในที่ร่ม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วัสดุ</w:t>
      </w:r>
      <w:proofErr w:type="spellEnd"/>
      <w:r w:rsidRPr="0061723B">
        <w:rPr>
          <w:rFonts w:ascii="DB Lim X" w:hAnsi="DB Lim X" w:cs="DB Lim X"/>
        </w:rPr>
        <w:t xml:space="preserve"> Indoor </w:t>
      </w:r>
      <w:proofErr w:type="spellStart"/>
      <w:r w:rsidRPr="0061723B">
        <w:rPr>
          <w:rFonts w:ascii="DB Lim X" w:hAnsi="DB Lim X" w:cs="DB Lim X"/>
        </w:rPr>
        <w:t>ก็เป็นตัวเลือกที่ดีสำหรับท่าน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เพราะ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ราคาจะถูกกว่า</w:t>
      </w:r>
      <w:proofErr w:type="spellEnd"/>
      <w:r w:rsidRPr="0061723B">
        <w:rPr>
          <w:rFonts w:ascii="DB Lim X" w:hAnsi="DB Lim X" w:cs="DB Lim X"/>
        </w:rPr>
        <w:t xml:space="preserve"> Outdoor</w:t>
      </w:r>
    </w:p>
    <w:p w:rsidR="0061723B" w:rsidRPr="0061723B" w:rsidRDefault="0061723B" w:rsidP="0061723B">
      <w:pPr>
        <w:ind w:left="-1276" w:firstLine="1276"/>
        <w:rPr>
          <w:rFonts w:ascii="DB Lim X" w:hAnsi="DB Lim X" w:cs="DB Lim X"/>
        </w:rPr>
      </w:pPr>
      <w:proofErr w:type="spellStart"/>
      <w:r w:rsidRPr="0061723B">
        <w:rPr>
          <w:rFonts w:ascii="DB Lim X" w:hAnsi="DB Lim X" w:cs="DB Lim X"/>
        </w:rPr>
        <w:t>ซึ่งมีความทนทานมากกว่า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วัสดุ</w:t>
      </w:r>
      <w:proofErr w:type="spellEnd"/>
      <w:r w:rsidRPr="0061723B">
        <w:rPr>
          <w:rFonts w:ascii="DB Lim X" w:hAnsi="DB Lim X" w:cs="DB Lim X"/>
        </w:rPr>
        <w:t xml:space="preserve"> Indoor </w:t>
      </w:r>
      <w:proofErr w:type="spellStart"/>
      <w:r w:rsidRPr="0061723B">
        <w:rPr>
          <w:rFonts w:ascii="DB Lim X" w:hAnsi="DB Lim X" w:cs="DB Lim X"/>
        </w:rPr>
        <w:t>ในทางกลับกัน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ถ้าต้องการงานที่มีความคงทน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โดนน้ำสีไม่ตก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หรือฉีกขาดหรือเสียหายยาก</w:t>
      </w:r>
      <w:proofErr w:type="spellEnd"/>
    </w:p>
    <w:p w:rsidR="0047589F" w:rsidRPr="0061723B" w:rsidRDefault="0061723B" w:rsidP="0061723B">
      <w:pPr>
        <w:ind w:left="-1276" w:firstLine="1276"/>
        <w:rPr>
          <w:rFonts w:ascii="DB Lim X" w:hAnsi="DB Lim X" w:cs="DB Lim X"/>
        </w:rPr>
      </w:pPr>
      <w:proofErr w:type="spellStart"/>
      <w:r w:rsidRPr="0061723B">
        <w:rPr>
          <w:rFonts w:ascii="DB Lim X" w:hAnsi="DB Lim X" w:cs="DB Lim X"/>
        </w:rPr>
        <w:t>และต้องการเก็บไว้ใช้งานหลายๆครั้ง</w:t>
      </w:r>
      <w:proofErr w:type="spellEnd"/>
      <w:r w:rsidRPr="0061723B">
        <w:rPr>
          <w:rFonts w:ascii="DB Lim X" w:hAnsi="DB Lim X" w:cs="DB Lim X"/>
        </w:rPr>
        <w:t xml:space="preserve"> </w:t>
      </w:r>
      <w:proofErr w:type="spellStart"/>
      <w:r w:rsidRPr="0061723B">
        <w:rPr>
          <w:rFonts w:ascii="DB Lim X" w:hAnsi="DB Lim X" w:cs="DB Lim X"/>
        </w:rPr>
        <w:t>วัสดุ</w:t>
      </w:r>
      <w:proofErr w:type="spellEnd"/>
      <w:r w:rsidRPr="0061723B">
        <w:rPr>
          <w:rFonts w:ascii="DB Lim X" w:hAnsi="DB Lim X" w:cs="DB Lim X"/>
        </w:rPr>
        <w:t xml:space="preserve"> Outdoor </w:t>
      </w:r>
      <w:proofErr w:type="spellStart"/>
      <w:r w:rsidRPr="0061723B">
        <w:rPr>
          <w:rFonts w:ascii="DB Lim X" w:hAnsi="DB Lim X" w:cs="DB Lim X"/>
        </w:rPr>
        <w:t>ก็เป็นตัวเลือกที่น่าสนใจ</w:t>
      </w:r>
      <w:bookmarkStart w:id="0" w:name="_GoBack"/>
      <w:bookmarkEnd w:id="0"/>
      <w:proofErr w:type="spellEnd"/>
    </w:p>
    <w:sectPr w:rsidR="0047589F" w:rsidRPr="0061723B" w:rsidSect="0061723B">
      <w:pgSz w:w="11900" w:h="16840"/>
      <w:pgMar w:top="1440" w:right="418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B Lim X">
    <w:panose1 w:val="02000506060000020004"/>
    <w:charset w:val="00"/>
    <w:family w:val="auto"/>
    <w:pitch w:val="variable"/>
    <w:sig w:usb0="81000003" w:usb1="1000204A" w:usb2="00000000" w:usb3="00000000" w:csb0="0001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3B"/>
    <w:rsid w:val="0047589F"/>
    <w:rsid w:val="005E2D77"/>
    <w:rsid w:val="0061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63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2017-06-07T05:22:00Z</dcterms:created>
  <dcterms:modified xsi:type="dcterms:W3CDTF">2017-06-07T05:24:00Z</dcterms:modified>
</cp:coreProperties>
</file>